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321" w:rsidRPr="00180321" w:rsidRDefault="00180321" w:rsidP="00180321">
      <w:pPr>
        <w:jc w:val="center"/>
        <w:rPr>
          <w:sz w:val="72"/>
          <w:szCs w:val="72"/>
        </w:rPr>
      </w:pPr>
      <w:bookmarkStart w:id="0" w:name="_GoBack"/>
      <w:bookmarkEnd w:id="0"/>
      <w:r>
        <w:rPr>
          <w:noProof/>
        </w:rPr>
        <w:drawing>
          <wp:inline distT="0" distB="0" distL="0" distR="0" wp14:anchorId="15ECDA03" wp14:editId="40318F77">
            <wp:extent cx="3981450" cy="13105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4303" cy="1341101"/>
                    </a:xfrm>
                    <a:prstGeom prst="rect">
                      <a:avLst/>
                    </a:prstGeom>
                  </pic:spPr>
                </pic:pic>
              </a:graphicData>
            </a:graphic>
          </wp:inline>
        </w:drawing>
      </w:r>
    </w:p>
    <w:p w:rsidR="009530FB" w:rsidRPr="00180321" w:rsidRDefault="009530FB" w:rsidP="00180321">
      <w:pPr>
        <w:jc w:val="center"/>
        <w:rPr>
          <w:rFonts w:asciiTheme="majorHAnsi" w:hAnsiTheme="majorHAnsi" w:cstheme="majorHAnsi"/>
          <w:sz w:val="28"/>
          <w:szCs w:val="28"/>
        </w:rPr>
      </w:pPr>
      <w:r w:rsidRPr="00180321">
        <w:rPr>
          <w:rFonts w:asciiTheme="majorHAnsi" w:hAnsiTheme="majorHAnsi" w:cstheme="majorHAnsi"/>
          <w:sz w:val="28"/>
          <w:szCs w:val="28"/>
        </w:rPr>
        <w:t>RPS is committed to serving its community, the local area and globally. We recognise the multi-cultural, multi-faith and multi-ethnic nature of both the United Kingdom and our school and seek to promote harmony and the British Values to all.</w:t>
      </w:r>
    </w:p>
    <w:p w:rsidR="009530FB" w:rsidRPr="00180321" w:rsidRDefault="009530FB" w:rsidP="00180321">
      <w:pPr>
        <w:jc w:val="both"/>
        <w:rPr>
          <w:rFonts w:asciiTheme="majorHAnsi" w:hAnsiTheme="majorHAnsi" w:cstheme="majorHAnsi"/>
          <w:sz w:val="28"/>
          <w:szCs w:val="28"/>
        </w:rPr>
      </w:pPr>
      <w:r w:rsidRPr="00180321">
        <w:rPr>
          <w:rFonts w:asciiTheme="majorHAnsi" w:hAnsiTheme="majorHAnsi" w:cstheme="majorHAnsi"/>
          <w:b/>
          <w:color w:val="FF0000"/>
          <w:sz w:val="40"/>
          <w:szCs w:val="40"/>
          <w:u w:val="single"/>
        </w:rPr>
        <w:t>Democracy</w:t>
      </w:r>
      <w:r w:rsidRPr="00180321">
        <w:rPr>
          <w:rFonts w:asciiTheme="majorHAnsi" w:hAnsiTheme="majorHAnsi" w:cstheme="majorHAnsi"/>
          <w:b/>
          <w:color w:val="FF0000"/>
          <w:sz w:val="40"/>
          <w:szCs w:val="40"/>
        </w:rPr>
        <w:t>:</w:t>
      </w:r>
      <w:r w:rsidRPr="00180321">
        <w:rPr>
          <w:rFonts w:asciiTheme="majorHAnsi" w:hAnsiTheme="majorHAnsi" w:cstheme="majorHAnsi"/>
          <w:sz w:val="28"/>
          <w:szCs w:val="28"/>
        </w:rPr>
        <w:t xml:space="preserve"> all pupils are involved in the democratic process</w:t>
      </w:r>
      <w:r w:rsidR="001934FC" w:rsidRPr="00180321">
        <w:rPr>
          <w:rFonts w:asciiTheme="majorHAnsi" w:hAnsiTheme="majorHAnsi" w:cstheme="majorHAnsi"/>
          <w:sz w:val="28"/>
          <w:szCs w:val="28"/>
        </w:rPr>
        <w:t>.</w:t>
      </w:r>
      <w:r w:rsidRPr="00180321">
        <w:rPr>
          <w:rFonts w:asciiTheme="majorHAnsi" w:hAnsiTheme="majorHAnsi" w:cstheme="majorHAnsi"/>
          <w:sz w:val="28"/>
          <w:szCs w:val="28"/>
        </w:rPr>
        <w:t xml:space="preserve"> </w:t>
      </w:r>
    </w:p>
    <w:p w:rsidR="001934FC" w:rsidRPr="00180321" w:rsidRDefault="001934FC" w:rsidP="00180321">
      <w:pPr>
        <w:pStyle w:val="ListParagraph"/>
        <w:numPr>
          <w:ilvl w:val="0"/>
          <w:numId w:val="1"/>
        </w:numPr>
        <w:jc w:val="both"/>
        <w:rPr>
          <w:rFonts w:asciiTheme="majorHAnsi" w:hAnsiTheme="majorHAnsi" w:cstheme="majorHAnsi"/>
          <w:color w:val="FF0000"/>
          <w:sz w:val="28"/>
          <w:szCs w:val="28"/>
        </w:rPr>
      </w:pPr>
      <w:r w:rsidRPr="00180321">
        <w:rPr>
          <w:rFonts w:asciiTheme="majorHAnsi" w:hAnsiTheme="majorHAnsi" w:cstheme="majorHAnsi"/>
          <w:color w:val="FF0000"/>
          <w:sz w:val="28"/>
          <w:szCs w:val="28"/>
        </w:rPr>
        <w:t>We have a say in what happens in our school.</w:t>
      </w:r>
    </w:p>
    <w:p w:rsidR="001934FC" w:rsidRPr="00180321" w:rsidRDefault="001934FC" w:rsidP="00180321">
      <w:pPr>
        <w:pStyle w:val="ListParagraph"/>
        <w:numPr>
          <w:ilvl w:val="0"/>
          <w:numId w:val="1"/>
        </w:numPr>
        <w:jc w:val="both"/>
        <w:rPr>
          <w:rFonts w:asciiTheme="majorHAnsi" w:hAnsiTheme="majorHAnsi" w:cstheme="majorHAnsi"/>
          <w:color w:val="FF0000"/>
          <w:sz w:val="28"/>
          <w:szCs w:val="28"/>
        </w:rPr>
      </w:pPr>
      <w:r w:rsidRPr="00180321">
        <w:rPr>
          <w:rFonts w:asciiTheme="majorHAnsi" w:hAnsiTheme="majorHAnsi" w:cstheme="majorHAnsi"/>
          <w:color w:val="FF0000"/>
          <w:sz w:val="28"/>
          <w:szCs w:val="28"/>
        </w:rPr>
        <w:t>We vote for who represents us on the School Council.</w:t>
      </w:r>
      <w:r w:rsidRPr="00180321">
        <w:rPr>
          <w:rFonts w:asciiTheme="majorHAnsi" w:hAnsiTheme="majorHAnsi" w:cstheme="majorHAnsi"/>
          <w:sz w:val="28"/>
          <w:szCs w:val="28"/>
        </w:rPr>
        <w:t xml:space="preserve"> </w:t>
      </w:r>
    </w:p>
    <w:p w:rsidR="001934FC" w:rsidRPr="00180321" w:rsidRDefault="001934FC" w:rsidP="00180321">
      <w:pPr>
        <w:pStyle w:val="ListParagraph"/>
        <w:numPr>
          <w:ilvl w:val="0"/>
          <w:numId w:val="1"/>
        </w:numPr>
        <w:jc w:val="both"/>
        <w:rPr>
          <w:rFonts w:asciiTheme="majorHAnsi" w:hAnsiTheme="majorHAnsi" w:cstheme="majorHAnsi"/>
          <w:color w:val="FF0000"/>
          <w:sz w:val="28"/>
          <w:szCs w:val="28"/>
        </w:rPr>
      </w:pPr>
      <w:r w:rsidRPr="00180321">
        <w:rPr>
          <w:rFonts w:asciiTheme="majorHAnsi" w:hAnsiTheme="majorHAnsi" w:cstheme="majorHAnsi"/>
          <w:color w:val="FF0000"/>
          <w:sz w:val="28"/>
          <w:szCs w:val="28"/>
        </w:rPr>
        <w:t>We elect the School Buddies.</w:t>
      </w:r>
    </w:p>
    <w:p w:rsidR="001934FC" w:rsidRPr="00180321" w:rsidRDefault="001934FC" w:rsidP="00180321">
      <w:pPr>
        <w:pStyle w:val="ListParagraph"/>
        <w:numPr>
          <w:ilvl w:val="0"/>
          <w:numId w:val="1"/>
        </w:numPr>
        <w:jc w:val="both"/>
        <w:rPr>
          <w:rFonts w:asciiTheme="majorHAnsi" w:hAnsiTheme="majorHAnsi" w:cstheme="majorHAnsi"/>
          <w:color w:val="FF0000"/>
          <w:sz w:val="28"/>
          <w:szCs w:val="28"/>
        </w:rPr>
      </w:pPr>
      <w:r w:rsidRPr="00180321">
        <w:rPr>
          <w:rFonts w:asciiTheme="majorHAnsi" w:hAnsiTheme="majorHAnsi" w:cstheme="majorHAnsi"/>
          <w:color w:val="FF0000"/>
          <w:sz w:val="28"/>
          <w:szCs w:val="28"/>
        </w:rPr>
        <w:t>We help to decide which charities we would like to raise money for by submitting letters for our preferred charity, listening to representative from the Debating Society highlighting why we should vote for the charity and then voting for our favourite charity.</w:t>
      </w:r>
    </w:p>
    <w:p w:rsidR="001934FC" w:rsidRPr="00180321" w:rsidRDefault="001934FC" w:rsidP="00180321">
      <w:pPr>
        <w:pStyle w:val="ListParagraph"/>
        <w:numPr>
          <w:ilvl w:val="0"/>
          <w:numId w:val="1"/>
        </w:numPr>
        <w:jc w:val="both"/>
        <w:rPr>
          <w:rFonts w:asciiTheme="majorHAnsi" w:hAnsiTheme="majorHAnsi" w:cstheme="majorHAnsi"/>
          <w:color w:val="FF0000"/>
          <w:sz w:val="28"/>
          <w:szCs w:val="28"/>
        </w:rPr>
      </w:pPr>
      <w:r w:rsidRPr="00180321">
        <w:rPr>
          <w:rFonts w:asciiTheme="majorHAnsi" w:hAnsiTheme="majorHAnsi" w:cstheme="majorHAnsi"/>
          <w:color w:val="FF0000"/>
          <w:sz w:val="28"/>
          <w:szCs w:val="28"/>
        </w:rPr>
        <w:t>We help develop school policies including those on behaviour and the aims of our school. An example is our Anti-bullying Policy, this is done annually in our Pupil Voice meetings and is followed up by an assembly and then Junior pupils sign agreed contract in PSHE.</w:t>
      </w:r>
    </w:p>
    <w:p w:rsidR="009530FB" w:rsidRPr="00180321" w:rsidRDefault="009530FB" w:rsidP="00180321">
      <w:pPr>
        <w:jc w:val="both"/>
        <w:rPr>
          <w:rFonts w:asciiTheme="majorHAnsi" w:hAnsiTheme="majorHAnsi" w:cstheme="majorHAnsi"/>
          <w:sz w:val="28"/>
          <w:szCs w:val="28"/>
        </w:rPr>
      </w:pPr>
    </w:p>
    <w:p w:rsidR="00310379" w:rsidRPr="00180321" w:rsidRDefault="009530FB" w:rsidP="00180321">
      <w:pPr>
        <w:jc w:val="both"/>
        <w:rPr>
          <w:rFonts w:asciiTheme="majorHAnsi" w:hAnsiTheme="majorHAnsi" w:cstheme="majorHAnsi"/>
          <w:sz w:val="28"/>
          <w:szCs w:val="28"/>
        </w:rPr>
      </w:pPr>
      <w:r w:rsidRPr="00180321">
        <w:rPr>
          <w:rFonts w:asciiTheme="majorHAnsi" w:hAnsiTheme="majorHAnsi" w:cstheme="majorHAnsi"/>
          <w:b/>
          <w:color w:val="FF6600"/>
          <w:sz w:val="40"/>
          <w:szCs w:val="40"/>
          <w:u w:val="single"/>
        </w:rPr>
        <w:t>The Rule of Law</w:t>
      </w:r>
      <w:r w:rsidRPr="00180321">
        <w:rPr>
          <w:rFonts w:asciiTheme="majorHAnsi" w:hAnsiTheme="majorHAnsi" w:cstheme="majorHAnsi"/>
          <w:b/>
          <w:color w:val="FF6600"/>
          <w:sz w:val="40"/>
          <w:szCs w:val="40"/>
        </w:rPr>
        <w:t>:</w:t>
      </w:r>
      <w:r w:rsidRPr="00180321">
        <w:rPr>
          <w:rFonts w:asciiTheme="majorHAnsi" w:hAnsiTheme="majorHAnsi" w:cstheme="majorHAnsi"/>
          <w:color w:val="FF6600"/>
          <w:sz w:val="28"/>
          <w:szCs w:val="28"/>
        </w:rPr>
        <w:t xml:space="preserve"> </w:t>
      </w:r>
      <w:r w:rsidRPr="00180321">
        <w:rPr>
          <w:rFonts w:asciiTheme="majorHAnsi" w:hAnsiTheme="majorHAnsi" w:cstheme="majorHAnsi"/>
          <w:sz w:val="28"/>
          <w:szCs w:val="28"/>
        </w:rPr>
        <w:t xml:space="preserve">our </w:t>
      </w:r>
      <w:r w:rsidR="00310379" w:rsidRPr="00180321">
        <w:rPr>
          <w:rFonts w:asciiTheme="majorHAnsi" w:hAnsiTheme="majorHAnsi" w:cstheme="majorHAnsi"/>
          <w:sz w:val="28"/>
          <w:szCs w:val="28"/>
        </w:rPr>
        <w:t xml:space="preserve">aims, </w:t>
      </w:r>
      <w:r w:rsidRPr="00180321">
        <w:rPr>
          <w:rFonts w:asciiTheme="majorHAnsi" w:hAnsiTheme="majorHAnsi" w:cstheme="majorHAnsi"/>
          <w:sz w:val="28"/>
          <w:szCs w:val="28"/>
        </w:rPr>
        <w:t>Golden Rules</w:t>
      </w:r>
      <w:r w:rsidR="00310379" w:rsidRPr="00180321">
        <w:rPr>
          <w:rFonts w:asciiTheme="majorHAnsi" w:hAnsiTheme="majorHAnsi" w:cstheme="majorHAnsi"/>
          <w:sz w:val="28"/>
          <w:szCs w:val="28"/>
        </w:rPr>
        <w:t xml:space="preserve"> for Children and code of conduct provide a clear ethos and high level of expectations.</w:t>
      </w:r>
    </w:p>
    <w:p w:rsidR="001934FC" w:rsidRPr="00180321" w:rsidRDefault="00310379" w:rsidP="00180321">
      <w:pPr>
        <w:jc w:val="both"/>
        <w:rPr>
          <w:rFonts w:asciiTheme="majorHAnsi" w:hAnsiTheme="majorHAnsi" w:cstheme="majorHAnsi"/>
          <w:sz w:val="28"/>
          <w:szCs w:val="28"/>
        </w:rPr>
      </w:pPr>
      <w:r w:rsidRPr="00180321">
        <w:rPr>
          <w:rFonts w:asciiTheme="majorHAnsi" w:hAnsiTheme="majorHAnsi" w:cstheme="majorHAnsi"/>
          <w:sz w:val="28"/>
          <w:szCs w:val="28"/>
        </w:rPr>
        <w:t>Behaviour and rewards are reviewed regularly and Pupil Voice have the opportunity to review the rewards and sanctions.</w:t>
      </w:r>
    </w:p>
    <w:p w:rsidR="001934FC" w:rsidRPr="00180321" w:rsidRDefault="001934FC" w:rsidP="00180321">
      <w:pPr>
        <w:pStyle w:val="ListParagraph"/>
        <w:numPr>
          <w:ilvl w:val="0"/>
          <w:numId w:val="2"/>
        </w:numPr>
        <w:jc w:val="both"/>
        <w:rPr>
          <w:rFonts w:asciiTheme="majorHAnsi" w:hAnsiTheme="majorHAnsi" w:cstheme="majorHAnsi"/>
          <w:color w:val="FF6600"/>
          <w:sz w:val="28"/>
          <w:szCs w:val="28"/>
        </w:rPr>
      </w:pPr>
      <w:r w:rsidRPr="00180321">
        <w:rPr>
          <w:rFonts w:asciiTheme="majorHAnsi" w:hAnsiTheme="majorHAnsi" w:cstheme="majorHAnsi"/>
          <w:color w:val="FF6600"/>
          <w:sz w:val="28"/>
          <w:szCs w:val="28"/>
        </w:rPr>
        <w:t>We understand how laws are made in Parliament through assemblies, PSHE lessons and history lessons. We also invite the mayor to visit and tell us more!</w:t>
      </w:r>
    </w:p>
    <w:p w:rsidR="001934FC" w:rsidRPr="00180321" w:rsidRDefault="001934FC" w:rsidP="00180321">
      <w:pPr>
        <w:pStyle w:val="ListParagraph"/>
        <w:numPr>
          <w:ilvl w:val="0"/>
          <w:numId w:val="2"/>
        </w:numPr>
        <w:jc w:val="both"/>
        <w:rPr>
          <w:rFonts w:asciiTheme="majorHAnsi" w:hAnsiTheme="majorHAnsi" w:cstheme="majorHAnsi"/>
          <w:color w:val="FF6600"/>
          <w:sz w:val="28"/>
          <w:szCs w:val="28"/>
        </w:rPr>
      </w:pPr>
      <w:r w:rsidRPr="00180321">
        <w:rPr>
          <w:rFonts w:asciiTheme="majorHAnsi" w:hAnsiTheme="majorHAnsi" w:cstheme="majorHAnsi"/>
          <w:color w:val="FF6600"/>
          <w:sz w:val="28"/>
          <w:szCs w:val="28"/>
        </w:rPr>
        <w:t>We understand the importance of having laws and know that they protect us and influence our behaviour. We discuss this in PSHE, assemblies and Pupil Voice meetings where we contribute to behaviour policies.</w:t>
      </w:r>
    </w:p>
    <w:p w:rsidR="001934FC" w:rsidRPr="00180321" w:rsidRDefault="001934FC" w:rsidP="00180321">
      <w:pPr>
        <w:pStyle w:val="ListParagraph"/>
        <w:numPr>
          <w:ilvl w:val="0"/>
          <w:numId w:val="2"/>
        </w:numPr>
        <w:jc w:val="both"/>
        <w:rPr>
          <w:rFonts w:asciiTheme="majorHAnsi" w:hAnsiTheme="majorHAnsi" w:cstheme="majorHAnsi"/>
          <w:color w:val="FF6600"/>
          <w:sz w:val="28"/>
          <w:szCs w:val="28"/>
        </w:rPr>
      </w:pPr>
      <w:r w:rsidRPr="00180321">
        <w:rPr>
          <w:rFonts w:asciiTheme="majorHAnsi" w:hAnsiTheme="majorHAnsi" w:cstheme="majorHAnsi"/>
          <w:color w:val="FF6600"/>
          <w:sz w:val="28"/>
          <w:szCs w:val="28"/>
        </w:rPr>
        <w:t>We understand the consequences of breaking laws and rules.</w:t>
      </w:r>
    </w:p>
    <w:p w:rsidR="001934FC" w:rsidRPr="00180321" w:rsidRDefault="001934FC" w:rsidP="00180321">
      <w:pPr>
        <w:pStyle w:val="ListParagraph"/>
        <w:numPr>
          <w:ilvl w:val="0"/>
          <w:numId w:val="2"/>
        </w:numPr>
        <w:jc w:val="both"/>
        <w:rPr>
          <w:rFonts w:asciiTheme="majorHAnsi" w:hAnsiTheme="majorHAnsi" w:cstheme="majorHAnsi"/>
          <w:color w:val="FF6600"/>
          <w:sz w:val="28"/>
          <w:szCs w:val="28"/>
        </w:rPr>
      </w:pPr>
      <w:r w:rsidRPr="00180321">
        <w:rPr>
          <w:rFonts w:asciiTheme="majorHAnsi" w:hAnsiTheme="majorHAnsi" w:cstheme="majorHAnsi"/>
          <w:color w:val="FF6600"/>
          <w:sz w:val="28"/>
          <w:szCs w:val="28"/>
        </w:rPr>
        <w:t>We help develop fair rules for our class and in school.</w:t>
      </w:r>
    </w:p>
    <w:p w:rsidR="00310379" w:rsidRPr="00180321" w:rsidRDefault="00310379" w:rsidP="00180321">
      <w:pPr>
        <w:jc w:val="both"/>
        <w:rPr>
          <w:rFonts w:asciiTheme="majorHAnsi" w:hAnsiTheme="majorHAnsi" w:cstheme="majorHAnsi"/>
          <w:sz w:val="28"/>
          <w:szCs w:val="28"/>
        </w:rPr>
      </w:pPr>
    </w:p>
    <w:p w:rsidR="00310379" w:rsidRPr="00180321" w:rsidRDefault="00310379" w:rsidP="00180321">
      <w:pPr>
        <w:jc w:val="both"/>
        <w:rPr>
          <w:rFonts w:asciiTheme="majorHAnsi" w:hAnsiTheme="majorHAnsi" w:cstheme="majorHAnsi"/>
          <w:sz w:val="28"/>
          <w:szCs w:val="28"/>
        </w:rPr>
      </w:pPr>
      <w:r w:rsidRPr="00180321">
        <w:rPr>
          <w:rFonts w:asciiTheme="majorHAnsi" w:hAnsiTheme="majorHAnsi" w:cstheme="majorHAnsi"/>
          <w:b/>
          <w:color w:val="000099"/>
          <w:sz w:val="40"/>
          <w:szCs w:val="40"/>
          <w:u w:val="single"/>
        </w:rPr>
        <w:t>Individual Liberty</w:t>
      </w:r>
      <w:r w:rsidRPr="00180321">
        <w:rPr>
          <w:rFonts w:asciiTheme="majorHAnsi" w:hAnsiTheme="majorHAnsi" w:cstheme="majorHAnsi"/>
          <w:b/>
          <w:color w:val="000099"/>
          <w:sz w:val="40"/>
          <w:szCs w:val="40"/>
        </w:rPr>
        <w:t>:</w:t>
      </w:r>
      <w:r w:rsidRPr="00180321">
        <w:rPr>
          <w:rFonts w:asciiTheme="majorHAnsi" w:hAnsiTheme="majorHAnsi" w:cstheme="majorHAnsi"/>
          <w:color w:val="000099"/>
          <w:sz w:val="28"/>
          <w:szCs w:val="28"/>
        </w:rPr>
        <w:t xml:space="preserve"> </w:t>
      </w:r>
      <w:r w:rsidRPr="00180321">
        <w:rPr>
          <w:rFonts w:asciiTheme="majorHAnsi" w:hAnsiTheme="majorHAnsi" w:cstheme="majorHAnsi"/>
          <w:sz w:val="28"/>
          <w:szCs w:val="28"/>
        </w:rPr>
        <w:t>students are encouraged to make choices within a safe and supportive environment</w:t>
      </w:r>
      <w:r w:rsidR="00CF6258" w:rsidRPr="00180321">
        <w:rPr>
          <w:rFonts w:asciiTheme="majorHAnsi" w:hAnsiTheme="majorHAnsi" w:cstheme="majorHAnsi"/>
          <w:sz w:val="28"/>
          <w:szCs w:val="28"/>
        </w:rPr>
        <w:t>.</w:t>
      </w:r>
    </w:p>
    <w:p w:rsidR="00310379" w:rsidRPr="00180321" w:rsidRDefault="00310379" w:rsidP="00180321">
      <w:pPr>
        <w:jc w:val="both"/>
        <w:rPr>
          <w:rFonts w:asciiTheme="majorHAnsi" w:hAnsiTheme="majorHAnsi" w:cstheme="majorHAnsi"/>
          <w:sz w:val="28"/>
          <w:szCs w:val="28"/>
        </w:rPr>
      </w:pPr>
      <w:r w:rsidRPr="00180321">
        <w:rPr>
          <w:rFonts w:asciiTheme="majorHAnsi" w:hAnsiTheme="majorHAnsi" w:cstheme="majorHAnsi"/>
          <w:sz w:val="28"/>
          <w:szCs w:val="28"/>
        </w:rPr>
        <w:lastRenderedPageBreak/>
        <w:t>Through a range of Pupil Voice and other opportunities, pupils are given freedom to make choices.</w:t>
      </w:r>
    </w:p>
    <w:p w:rsidR="00310379" w:rsidRPr="00180321" w:rsidRDefault="00310379" w:rsidP="00180321">
      <w:pPr>
        <w:jc w:val="both"/>
        <w:rPr>
          <w:rFonts w:asciiTheme="majorHAnsi" w:hAnsiTheme="majorHAnsi" w:cstheme="majorHAnsi"/>
          <w:sz w:val="28"/>
          <w:szCs w:val="28"/>
        </w:rPr>
      </w:pPr>
      <w:r w:rsidRPr="00180321">
        <w:rPr>
          <w:rFonts w:asciiTheme="majorHAnsi" w:hAnsiTheme="majorHAnsi" w:cstheme="majorHAnsi"/>
          <w:sz w:val="28"/>
          <w:szCs w:val="28"/>
        </w:rPr>
        <w:t>Pupils have key roles and responsibilities as School Council reps., members of Pupil Voice groups</w:t>
      </w:r>
      <w:r w:rsidR="00553E45" w:rsidRPr="00180321">
        <w:rPr>
          <w:rFonts w:asciiTheme="majorHAnsi" w:hAnsiTheme="majorHAnsi" w:cstheme="majorHAnsi"/>
          <w:sz w:val="28"/>
          <w:szCs w:val="28"/>
        </w:rPr>
        <w:t>, Buddies, monitors, librarians and sport ambassadors.</w:t>
      </w:r>
    </w:p>
    <w:p w:rsidR="001934FC" w:rsidRPr="00180321" w:rsidRDefault="001934FC" w:rsidP="00180321">
      <w:pPr>
        <w:pStyle w:val="ListParagraph"/>
        <w:numPr>
          <w:ilvl w:val="0"/>
          <w:numId w:val="2"/>
        </w:numPr>
        <w:jc w:val="both"/>
        <w:rPr>
          <w:rFonts w:asciiTheme="majorHAnsi" w:hAnsiTheme="majorHAnsi" w:cstheme="majorHAnsi"/>
          <w:color w:val="000099"/>
          <w:sz w:val="28"/>
          <w:szCs w:val="28"/>
        </w:rPr>
      </w:pPr>
      <w:r w:rsidRPr="00180321">
        <w:rPr>
          <w:rFonts w:asciiTheme="majorHAnsi" w:hAnsiTheme="majorHAnsi" w:cstheme="majorHAnsi"/>
          <w:color w:val="000099"/>
          <w:sz w:val="28"/>
          <w:szCs w:val="28"/>
        </w:rPr>
        <w:t>We can make our own choices in school.</w:t>
      </w:r>
    </w:p>
    <w:p w:rsidR="001934FC" w:rsidRPr="00180321" w:rsidRDefault="001934FC" w:rsidP="00180321">
      <w:pPr>
        <w:pStyle w:val="ListParagraph"/>
        <w:numPr>
          <w:ilvl w:val="0"/>
          <w:numId w:val="2"/>
        </w:numPr>
        <w:jc w:val="both"/>
        <w:rPr>
          <w:rFonts w:asciiTheme="majorHAnsi" w:hAnsiTheme="majorHAnsi" w:cstheme="majorHAnsi"/>
          <w:color w:val="000099"/>
          <w:sz w:val="28"/>
          <w:szCs w:val="28"/>
        </w:rPr>
      </w:pPr>
      <w:r w:rsidRPr="00180321">
        <w:rPr>
          <w:rFonts w:asciiTheme="majorHAnsi" w:hAnsiTheme="majorHAnsi" w:cstheme="majorHAnsi"/>
          <w:color w:val="000099"/>
          <w:sz w:val="28"/>
          <w:szCs w:val="28"/>
        </w:rPr>
        <w:t>We know that everyone has rights and responsibilities.</w:t>
      </w:r>
    </w:p>
    <w:p w:rsidR="001934FC" w:rsidRPr="00180321" w:rsidRDefault="001934FC" w:rsidP="00180321">
      <w:pPr>
        <w:pStyle w:val="ListParagraph"/>
        <w:numPr>
          <w:ilvl w:val="0"/>
          <w:numId w:val="2"/>
        </w:numPr>
        <w:jc w:val="both"/>
        <w:rPr>
          <w:rFonts w:asciiTheme="majorHAnsi" w:hAnsiTheme="majorHAnsi" w:cstheme="majorHAnsi"/>
          <w:color w:val="000099"/>
          <w:sz w:val="28"/>
          <w:szCs w:val="28"/>
        </w:rPr>
      </w:pPr>
      <w:r w:rsidRPr="00180321">
        <w:rPr>
          <w:rFonts w:asciiTheme="majorHAnsi" w:hAnsiTheme="majorHAnsi" w:cstheme="majorHAnsi"/>
          <w:color w:val="000099"/>
          <w:sz w:val="28"/>
          <w:szCs w:val="28"/>
        </w:rPr>
        <w:t>We know that we need to work within boundaries to make safe choices.</w:t>
      </w:r>
    </w:p>
    <w:p w:rsidR="001934FC" w:rsidRPr="00180321" w:rsidRDefault="001934FC" w:rsidP="00180321">
      <w:pPr>
        <w:pStyle w:val="ListParagraph"/>
        <w:numPr>
          <w:ilvl w:val="0"/>
          <w:numId w:val="2"/>
        </w:numPr>
        <w:jc w:val="both"/>
        <w:rPr>
          <w:rFonts w:asciiTheme="majorHAnsi" w:hAnsiTheme="majorHAnsi" w:cstheme="majorHAnsi"/>
          <w:color w:val="000099"/>
          <w:sz w:val="28"/>
          <w:szCs w:val="28"/>
        </w:rPr>
      </w:pPr>
      <w:r w:rsidRPr="00180321">
        <w:rPr>
          <w:rFonts w:asciiTheme="majorHAnsi" w:hAnsiTheme="majorHAnsi" w:cstheme="majorHAnsi"/>
          <w:color w:val="000099"/>
          <w:sz w:val="28"/>
          <w:szCs w:val="28"/>
        </w:rPr>
        <w:t>We know, understand and exercise our rights and personal freedoms safely.</w:t>
      </w:r>
    </w:p>
    <w:p w:rsidR="001934FC" w:rsidRPr="00180321" w:rsidRDefault="001934FC" w:rsidP="00180321">
      <w:pPr>
        <w:pStyle w:val="ListParagraph"/>
        <w:numPr>
          <w:ilvl w:val="0"/>
          <w:numId w:val="2"/>
        </w:numPr>
        <w:jc w:val="both"/>
        <w:rPr>
          <w:rFonts w:asciiTheme="majorHAnsi" w:hAnsiTheme="majorHAnsi" w:cstheme="majorHAnsi"/>
          <w:color w:val="000099"/>
          <w:sz w:val="28"/>
          <w:szCs w:val="28"/>
        </w:rPr>
      </w:pPr>
      <w:r w:rsidRPr="00180321">
        <w:rPr>
          <w:rFonts w:asciiTheme="majorHAnsi" w:hAnsiTheme="majorHAnsi" w:cstheme="majorHAnsi"/>
          <w:color w:val="000099"/>
          <w:sz w:val="28"/>
          <w:szCs w:val="28"/>
        </w:rPr>
        <w:t>We have the freedom to make choices about joining extra-curricular clubs.</w:t>
      </w:r>
    </w:p>
    <w:p w:rsidR="001934FC" w:rsidRPr="00180321" w:rsidRDefault="001934FC" w:rsidP="00180321">
      <w:pPr>
        <w:pStyle w:val="ListParagraph"/>
        <w:numPr>
          <w:ilvl w:val="0"/>
          <w:numId w:val="2"/>
        </w:numPr>
        <w:jc w:val="both"/>
        <w:rPr>
          <w:rFonts w:asciiTheme="majorHAnsi" w:hAnsiTheme="majorHAnsi" w:cstheme="majorHAnsi"/>
          <w:color w:val="000099"/>
          <w:sz w:val="28"/>
          <w:szCs w:val="28"/>
        </w:rPr>
      </w:pPr>
      <w:r w:rsidRPr="00180321">
        <w:rPr>
          <w:rFonts w:asciiTheme="majorHAnsi" w:hAnsiTheme="majorHAnsi" w:cstheme="majorHAnsi"/>
          <w:color w:val="000099"/>
          <w:sz w:val="28"/>
          <w:szCs w:val="28"/>
        </w:rPr>
        <w:t>We have the freedom to make choices about choosing the level of challenge in some lessons.</w:t>
      </w:r>
    </w:p>
    <w:p w:rsidR="001934FC" w:rsidRPr="00180321" w:rsidRDefault="001934FC" w:rsidP="00180321">
      <w:pPr>
        <w:jc w:val="both"/>
        <w:rPr>
          <w:rFonts w:asciiTheme="majorHAnsi" w:hAnsiTheme="majorHAnsi" w:cstheme="majorHAnsi"/>
          <w:sz w:val="28"/>
          <w:szCs w:val="28"/>
        </w:rPr>
      </w:pPr>
    </w:p>
    <w:p w:rsidR="00553E45" w:rsidRPr="00180321" w:rsidRDefault="00553E45" w:rsidP="00180321">
      <w:pPr>
        <w:jc w:val="both"/>
        <w:rPr>
          <w:rFonts w:asciiTheme="majorHAnsi" w:hAnsiTheme="majorHAnsi" w:cstheme="majorHAnsi"/>
          <w:sz w:val="28"/>
          <w:szCs w:val="28"/>
        </w:rPr>
      </w:pPr>
      <w:r w:rsidRPr="00180321">
        <w:rPr>
          <w:rFonts w:asciiTheme="majorHAnsi" w:hAnsiTheme="majorHAnsi" w:cstheme="majorHAnsi"/>
          <w:b/>
          <w:color w:val="008000"/>
          <w:sz w:val="40"/>
          <w:szCs w:val="40"/>
          <w:u w:val="single"/>
        </w:rPr>
        <w:t>Different Faiths and Beliefs</w:t>
      </w:r>
      <w:r w:rsidRPr="00180321">
        <w:rPr>
          <w:rFonts w:asciiTheme="majorHAnsi" w:hAnsiTheme="majorHAnsi" w:cstheme="majorHAnsi"/>
          <w:b/>
          <w:color w:val="008000"/>
          <w:sz w:val="40"/>
          <w:szCs w:val="40"/>
        </w:rPr>
        <w:t>:</w:t>
      </w:r>
      <w:r w:rsidRPr="00180321">
        <w:rPr>
          <w:rFonts w:asciiTheme="majorHAnsi" w:hAnsiTheme="majorHAnsi" w:cstheme="majorHAnsi"/>
          <w:color w:val="008000"/>
          <w:sz w:val="28"/>
          <w:szCs w:val="28"/>
        </w:rPr>
        <w:t xml:space="preserve"> </w:t>
      </w:r>
      <w:r w:rsidRPr="00180321">
        <w:rPr>
          <w:rFonts w:asciiTheme="majorHAnsi" w:hAnsiTheme="majorHAnsi" w:cstheme="majorHAnsi"/>
          <w:sz w:val="28"/>
          <w:szCs w:val="28"/>
        </w:rPr>
        <w:t>our RE curriculum provides a broad and balanced education on a range of faiths, religions and cultures.</w:t>
      </w:r>
    </w:p>
    <w:p w:rsidR="00553E45" w:rsidRPr="00180321" w:rsidRDefault="00553E45" w:rsidP="00180321">
      <w:pPr>
        <w:jc w:val="both"/>
        <w:rPr>
          <w:rFonts w:asciiTheme="majorHAnsi" w:hAnsiTheme="majorHAnsi" w:cstheme="majorHAnsi"/>
          <w:sz w:val="28"/>
          <w:szCs w:val="28"/>
        </w:rPr>
      </w:pPr>
      <w:r w:rsidRPr="00180321">
        <w:rPr>
          <w:rFonts w:asciiTheme="majorHAnsi" w:hAnsiTheme="majorHAnsi" w:cstheme="majorHAnsi"/>
          <w:sz w:val="28"/>
          <w:szCs w:val="28"/>
        </w:rPr>
        <w:t>Spiritual, Moral, Social and Cultural education and British Values are taught as both a discreet subject, PSHE and through class teachers, assemblies and curriculum focus days.</w:t>
      </w:r>
    </w:p>
    <w:p w:rsidR="001934FC" w:rsidRPr="00180321" w:rsidRDefault="001934FC" w:rsidP="00180321">
      <w:pPr>
        <w:pStyle w:val="ListParagraph"/>
        <w:numPr>
          <w:ilvl w:val="0"/>
          <w:numId w:val="2"/>
        </w:numPr>
        <w:jc w:val="both"/>
        <w:rPr>
          <w:rFonts w:asciiTheme="majorHAnsi" w:hAnsiTheme="majorHAnsi" w:cstheme="majorHAnsi"/>
          <w:color w:val="008000"/>
          <w:sz w:val="28"/>
          <w:szCs w:val="28"/>
        </w:rPr>
      </w:pPr>
      <w:r w:rsidRPr="00180321">
        <w:rPr>
          <w:rFonts w:asciiTheme="majorHAnsi" w:hAnsiTheme="majorHAnsi" w:cstheme="majorHAnsi"/>
          <w:color w:val="008000"/>
          <w:sz w:val="28"/>
          <w:szCs w:val="28"/>
        </w:rPr>
        <w:t>We enjoy learning about different faiths and cultures from around the world.</w:t>
      </w:r>
    </w:p>
    <w:p w:rsidR="001934FC" w:rsidRPr="00180321" w:rsidRDefault="001934FC" w:rsidP="00180321">
      <w:pPr>
        <w:pStyle w:val="ListParagraph"/>
        <w:numPr>
          <w:ilvl w:val="0"/>
          <w:numId w:val="2"/>
        </w:numPr>
        <w:jc w:val="both"/>
        <w:rPr>
          <w:rFonts w:asciiTheme="majorHAnsi" w:hAnsiTheme="majorHAnsi" w:cstheme="majorHAnsi"/>
          <w:color w:val="008000"/>
          <w:sz w:val="28"/>
          <w:szCs w:val="28"/>
        </w:rPr>
      </w:pPr>
      <w:r w:rsidRPr="00180321">
        <w:rPr>
          <w:rFonts w:asciiTheme="majorHAnsi" w:hAnsiTheme="majorHAnsi" w:cstheme="majorHAnsi"/>
          <w:color w:val="008000"/>
          <w:sz w:val="28"/>
          <w:szCs w:val="28"/>
        </w:rPr>
        <w:t>We promote diversity through celebrations of different faiths and cultures.</w:t>
      </w:r>
    </w:p>
    <w:p w:rsidR="001934FC" w:rsidRPr="00180321" w:rsidRDefault="001934FC" w:rsidP="00180321">
      <w:pPr>
        <w:pStyle w:val="ListParagraph"/>
        <w:numPr>
          <w:ilvl w:val="0"/>
          <w:numId w:val="2"/>
        </w:numPr>
        <w:jc w:val="both"/>
        <w:rPr>
          <w:rFonts w:asciiTheme="majorHAnsi" w:hAnsiTheme="majorHAnsi" w:cstheme="majorHAnsi"/>
          <w:color w:val="008000"/>
          <w:sz w:val="28"/>
          <w:szCs w:val="28"/>
        </w:rPr>
      </w:pPr>
      <w:r w:rsidRPr="00180321">
        <w:rPr>
          <w:rFonts w:asciiTheme="majorHAnsi" w:hAnsiTheme="majorHAnsi" w:cstheme="majorHAnsi"/>
          <w:color w:val="008000"/>
          <w:sz w:val="28"/>
          <w:szCs w:val="28"/>
        </w:rPr>
        <w:t>We know that we are part of a culturally diverse society and have opportunities to experience different cultures.</w:t>
      </w:r>
    </w:p>
    <w:p w:rsidR="001934FC" w:rsidRPr="00180321" w:rsidRDefault="001934FC" w:rsidP="00180321">
      <w:pPr>
        <w:pStyle w:val="ListParagraph"/>
        <w:numPr>
          <w:ilvl w:val="0"/>
          <w:numId w:val="2"/>
        </w:numPr>
        <w:jc w:val="both"/>
        <w:rPr>
          <w:rFonts w:asciiTheme="majorHAnsi" w:hAnsiTheme="majorHAnsi" w:cstheme="majorHAnsi"/>
          <w:color w:val="008000"/>
          <w:sz w:val="28"/>
          <w:szCs w:val="28"/>
        </w:rPr>
      </w:pPr>
      <w:r w:rsidRPr="00180321">
        <w:rPr>
          <w:rFonts w:asciiTheme="majorHAnsi" w:hAnsiTheme="majorHAnsi" w:cstheme="majorHAnsi"/>
          <w:color w:val="008000"/>
          <w:sz w:val="28"/>
          <w:szCs w:val="28"/>
        </w:rPr>
        <w:t>We understand how prejudice can lead to hate and how important it is to overcome prejudices.</w:t>
      </w:r>
    </w:p>
    <w:p w:rsidR="001934FC" w:rsidRPr="00180321" w:rsidRDefault="001934FC" w:rsidP="00180321">
      <w:pPr>
        <w:pStyle w:val="ListParagraph"/>
        <w:numPr>
          <w:ilvl w:val="0"/>
          <w:numId w:val="2"/>
        </w:numPr>
        <w:jc w:val="both"/>
        <w:rPr>
          <w:rFonts w:asciiTheme="majorHAnsi" w:hAnsiTheme="majorHAnsi" w:cstheme="majorHAnsi"/>
          <w:color w:val="008000"/>
          <w:sz w:val="28"/>
          <w:szCs w:val="28"/>
        </w:rPr>
      </w:pPr>
      <w:r w:rsidRPr="00180321">
        <w:rPr>
          <w:rFonts w:asciiTheme="majorHAnsi" w:hAnsiTheme="majorHAnsi" w:cstheme="majorHAnsi"/>
          <w:color w:val="008000"/>
          <w:sz w:val="28"/>
          <w:szCs w:val="28"/>
        </w:rPr>
        <w:t>Members of different faiths are welcome in our school and are encouraged to share their knowledge with us.</w:t>
      </w:r>
    </w:p>
    <w:p w:rsidR="001934FC" w:rsidRPr="00180321" w:rsidRDefault="001934FC" w:rsidP="00180321">
      <w:pPr>
        <w:pStyle w:val="ListParagraph"/>
        <w:numPr>
          <w:ilvl w:val="0"/>
          <w:numId w:val="2"/>
        </w:numPr>
        <w:jc w:val="both"/>
        <w:rPr>
          <w:rFonts w:asciiTheme="majorHAnsi" w:hAnsiTheme="majorHAnsi" w:cstheme="majorHAnsi"/>
          <w:color w:val="008000"/>
          <w:sz w:val="28"/>
          <w:szCs w:val="28"/>
        </w:rPr>
      </w:pPr>
      <w:r w:rsidRPr="00180321">
        <w:rPr>
          <w:rFonts w:asciiTheme="majorHAnsi" w:hAnsiTheme="majorHAnsi" w:cstheme="majorHAnsi"/>
          <w:color w:val="008000"/>
          <w:sz w:val="28"/>
          <w:szCs w:val="28"/>
        </w:rPr>
        <w:t>We enjoy visiting and learning about places of worship from different faiths.</w:t>
      </w:r>
    </w:p>
    <w:p w:rsidR="001934FC" w:rsidRPr="00180321" w:rsidRDefault="001934FC" w:rsidP="00180321">
      <w:pPr>
        <w:pStyle w:val="ListParagraph"/>
        <w:numPr>
          <w:ilvl w:val="0"/>
          <w:numId w:val="2"/>
        </w:numPr>
        <w:jc w:val="both"/>
        <w:rPr>
          <w:rFonts w:asciiTheme="majorHAnsi" w:hAnsiTheme="majorHAnsi" w:cstheme="majorHAnsi"/>
          <w:color w:val="008000"/>
          <w:sz w:val="28"/>
          <w:szCs w:val="28"/>
        </w:rPr>
      </w:pPr>
      <w:r w:rsidRPr="00180321">
        <w:rPr>
          <w:rFonts w:asciiTheme="majorHAnsi" w:hAnsiTheme="majorHAnsi" w:cstheme="majorHAnsi"/>
          <w:color w:val="008000"/>
          <w:sz w:val="28"/>
          <w:szCs w:val="28"/>
        </w:rPr>
        <w:t>We use opportunities such as the Olympics and The World Cup to learn about different cultures.</w:t>
      </w:r>
    </w:p>
    <w:p w:rsidR="00797460" w:rsidRPr="00180321" w:rsidRDefault="00797460" w:rsidP="00180321">
      <w:pPr>
        <w:jc w:val="both"/>
        <w:rPr>
          <w:rFonts w:asciiTheme="majorHAnsi" w:hAnsiTheme="majorHAnsi" w:cstheme="majorHAnsi"/>
          <w:sz w:val="28"/>
          <w:szCs w:val="28"/>
        </w:rPr>
      </w:pPr>
    </w:p>
    <w:p w:rsidR="00797460" w:rsidRPr="00180321" w:rsidRDefault="00797460" w:rsidP="00180321">
      <w:pPr>
        <w:jc w:val="both"/>
        <w:rPr>
          <w:rFonts w:asciiTheme="majorHAnsi" w:hAnsiTheme="majorHAnsi" w:cstheme="majorHAnsi"/>
          <w:b/>
          <w:color w:val="FFC000"/>
          <w:sz w:val="40"/>
          <w:szCs w:val="40"/>
        </w:rPr>
      </w:pPr>
      <w:r w:rsidRPr="00180321">
        <w:rPr>
          <w:rFonts w:asciiTheme="majorHAnsi" w:hAnsiTheme="majorHAnsi" w:cstheme="majorHAnsi"/>
          <w:b/>
          <w:color w:val="FFC000"/>
          <w:sz w:val="40"/>
          <w:szCs w:val="40"/>
          <w:u w:val="single"/>
        </w:rPr>
        <w:t>Mutual Respect</w:t>
      </w:r>
      <w:r w:rsidRPr="00180321">
        <w:rPr>
          <w:rFonts w:asciiTheme="majorHAnsi" w:hAnsiTheme="majorHAnsi" w:cstheme="majorHAnsi"/>
          <w:b/>
          <w:color w:val="FFC000"/>
          <w:sz w:val="40"/>
          <w:szCs w:val="40"/>
        </w:rPr>
        <w:t xml:space="preserve">: </w:t>
      </w:r>
    </w:p>
    <w:p w:rsidR="00797460" w:rsidRPr="00180321" w:rsidRDefault="00797460" w:rsidP="00180321">
      <w:pPr>
        <w:jc w:val="both"/>
        <w:rPr>
          <w:rFonts w:asciiTheme="majorHAnsi" w:hAnsiTheme="majorHAnsi" w:cstheme="majorHAnsi"/>
          <w:sz w:val="28"/>
          <w:szCs w:val="28"/>
        </w:rPr>
      </w:pPr>
      <w:r w:rsidRPr="00180321">
        <w:rPr>
          <w:rFonts w:asciiTheme="majorHAnsi" w:hAnsiTheme="majorHAnsi" w:cstheme="majorHAnsi"/>
          <w:sz w:val="28"/>
          <w:szCs w:val="28"/>
        </w:rPr>
        <w:t>Our PSHE and RE programmes cover the teaching of British</w:t>
      </w:r>
      <w:r w:rsidR="000F65F3" w:rsidRPr="00180321">
        <w:rPr>
          <w:rFonts w:asciiTheme="majorHAnsi" w:hAnsiTheme="majorHAnsi" w:cstheme="majorHAnsi"/>
          <w:sz w:val="28"/>
          <w:szCs w:val="28"/>
        </w:rPr>
        <w:t xml:space="preserve"> </w:t>
      </w:r>
      <w:r w:rsidRPr="00180321">
        <w:rPr>
          <w:rFonts w:asciiTheme="majorHAnsi" w:hAnsiTheme="majorHAnsi" w:cstheme="majorHAnsi"/>
          <w:sz w:val="28"/>
          <w:szCs w:val="28"/>
        </w:rPr>
        <w:t>Values and mutual respect.</w:t>
      </w:r>
    </w:p>
    <w:p w:rsidR="008F65E8" w:rsidRPr="00180321" w:rsidRDefault="00797460" w:rsidP="00180321">
      <w:pPr>
        <w:jc w:val="both"/>
        <w:rPr>
          <w:rFonts w:asciiTheme="majorHAnsi" w:hAnsiTheme="majorHAnsi" w:cstheme="majorHAnsi"/>
          <w:sz w:val="28"/>
          <w:szCs w:val="28"/>
        </w:rPr>
      </w:pPr>
      <w:r w:rsidRPr="00180321">
        <w:rPr>
          <w:rFonts w:asciiTheme="majorHAnsi" w:hAnsiTheme="majorHAnsi" w:cstheme="majorHAnsi"/>
          <w:sz w:val="28"/>
          <w:szCs w:val="28"/>
        </w:rPr>
        <w:t>All staff promote an attitude of equality, fairness and respect.</w:t>
      </w:r>
    </w:p>
    <w:p w:rsidR="005E2B02" w:rsidRPr="00180321" w:rsidRDefault="005E2B02" w:rsidP="00180321">
      <w:pPr>
        <w:pStyle w:val="ListParagraph"/>
        <w:numPr>
          <w:ilvl w:val="0"/>
          <w:numId w:val="2"/>
        </w:numPr>
        <w:jc w:val="both"/>
        <w:rPr>
          <w:rFonts w:asciiTheme="majorHAnsi" w:hAnsiTheme="majorHAnsi" w:cstheme="majorHAnsi"/>
          <w:color w:val="CC9B00"/>
          <w:sz w:val="28"/>
          <w:szCs w:val="28"/>
        </w:rPr>
      </w:pPr>
      <w:r w:rsidRPr="00180321">
        <w:rPr>
          <w:rFonts w:asciiTheme="majorHAnsi" w:hAnsiTheme="majorHAnsi" w:cstheme="majorHAnsi"/>
          <w:color w:val="CC9B00"/>
          <w:sz w:val="28"/>
          <w:szCs w:val="28"/>
        </w:rPr>
        <w:t>We know that our behaviour affects our rights and the rights of others.</w:t>
      </w:r>
    </w:p>
    <w:p w:rsidR="005E2B02" w:rsidRPr="00180321" w:rsidRDefault="005E2B02" w:rsidP="00180321">
      <w:pPr>
        <w:pStyle w:val="ListParagraph"/>
        <w:numPr>
          <w:ilvl w:val="0"/>
          <w:numId w:val="2"/>
        </w:numPr>
        <w:jc w:val="both"/>
        <w:rPr>
          <w:rFonts w:asciiTheme="majorHAnsi" w:hAnsiTheme="majorHAnsi" w:cstheme="majorHAnsi"/>
          <w:color w:val="CC9B00"/>
          <w:sz w:val="28"/>
          <w:szCs w:val="28"/>
        </w:rPr>
      </w:pPr>
      <w:r w:rsidRPr="00180321">
        <w:rPr>
          <w:rFonts w:asciiTheme="majorHAnsi" w:hAnsiTheme="majorHAnsi" w:cstheme="majorHAnsi"/>
          <w:color w:val="CC9B00"/>
          <w:sz w:val="28"/>
          <w:szCs w:val="28"/>
        </w:rPr>
        <w:t>We treat each other with respect.</w:t>
      </w:r>
    </w:p>
    <w:p w:rsidR="005E2B02" w:rsidRPr="00180321" w:rsidRDefault="005E2B02" w:rsidP="00180321">
      <w:pPr>
        <w:pStyle w:val="ListParagraph"/>
        <w:numPr>
          <w:ilvl w:val="0"/>
          <w:numId w:val="2"/>
        </w:numPr>
        <w:jc w:val="both"/>
        <w:rPr>
          <w:rFonts w:asciiTheme="majorHAnsi" w:hAnsiTheme="majorHAnsi" w:cstheme="majorHAnsi"/>
          <w:color w:val="CC9B00"/>
          <w:sz w:val="28"/>
          <w:szCs w:val="28"/>
        </w:rPr>
      </w:pPr>
      <w:r w:rsidRPr="00180321">
        <w:rPr>
          <w:rFonts w:asciiTheme="majorHAnsi" w:hAnsiTheme="majorHAnsi" w:cstheme="majorHAnsi"/>
          <w:color w:val="CC9B00"/>
          <w:sz w:val="28"/>
          <w:szCs w:val="28"/>
        </w:rPr>
        <w:t>We work together to help one another.</w:t>
      </w:r>
    </w:p>
    <w:p w:rsidR="001934FC" w:rsidRPr="00180321" w:rsidRDefault="005E2B02" w:rsidP="00180321">
      <w:pPr>
        <w:pStyle w:val="ListParagraph"/>
        <w:numPr>
          <w:ilvl w:val="0"/>
          <w:numId w:val="2"/>
        </w:numPr>
        <w:jc w:val="both"/>
        <w:rPr>
          <w:rFonts w:asciiTheme="majorHAnsi" w:hAnsiTheme="majorHAnsi" w:cstheme="majorHAnsi"/>
          <w:color w:val="CC9B00"/>
          <w:sz w:val="28"/>
          <w:szCs w:val="28"/>
        </w:rPr>
      </w:pPr>
      <w:r w:rsidRPr="00180321">
        <w:rPr>
          <w:rFonts w:asciiTheme="majorHAnsi" w:hAnsiTheme="majorHAnsi" w:cstheme="majorHAnsi"/>
          <w:color w:val="CC9B00"/>
          <w:sz w:val="28"/>
          <w:szCs w:val="28"/>
        </w:rPr>
        <w:t>We make all visitors feel very welcome in our school.</w:t>
      </w:r>
    </w:p>
    <w:sectPr w:rsidR="001934FC" w:rsidRPr="00180321" w:rsidSect="001803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66C6A"/>
    <w:multiLevelType w:val="hybridMultilevel"/>
    <w:tmpl w:val="F5A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B1151"/>
    <w:multiLevelType w:val="hybridMultilevel"/>
    <w:tmpl w:val="C590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E8"/>
    <w:rsid w:val="000F65F3"/>
    <w:rsid w:val="00122362"/>
    <w:rsid w:val="00180321"/>
    <w:rsid w:val="001934FC"/>
    <w:rsid w:val="00254825"/>
    <w:rsid w:val="002B60E8"/>
    <w:rsid w:val="00310379"/>
    <w:rsid w:val="00553E45"/>
    <w:rsid w:val="005E2B02"/>
    <w:rsid w:val="00752D52"/>
    <w:rsid w:val="00797460"/>
    <w:rsid w:val="008F65E8"/>
    <w:rsid w:val="009530FB"/>
    <w:rsid w:val="00CF6258"/>
    <w:rsid w:val="00D4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13345-83CF-4836-8527-16644729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 Miller-Howell</dc:creator>
  <cp:keywords/>
  <dc:description/>
  <cp:lastModifiedBy>Vicki Compton</cp:lastModifiedBy>
  <cp:revision>2</cp:revision>
  <dcterms:created xsi:type="dcterms:W3CDTF">2024-02-28T08:15:00Z</dcterms:created>
  <dcterms:modified xsi:type="dcterms:W3CDTF">2024-02-28T08:15:00Z</dcterms:modified>
</cp:coreProperties>
</file>